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06" w:rsidRDefault="00583829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83829">
        <w:rPr>
          <w:rFonts w:ascii="Times New Roman" w:hAnsi="Times New Roman" w:cs="Times New Roman"/>
          <w:sz w:val="28"/>
          <w:szCs w:val="28"/>
        </w:rPr>
        <w:t>СВЕДЕНИЯ</w:t>
      </w:r>
    </w:p>
    <w:p w:rsidR="00E95BC8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</w:t>
      </w:r>
    </w:p>
    <w:p w:rsidR="00AE384F" w:rsidRDefault="00AE384F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имущественного характера за отчетный </w:t>
      </w:r>
      <w:r w:rsidR="00E95BC8">
        <w:rPr>
          <w:rFonts w:ascii="Times New Roman" w:hAnsi="Times New Roman" w:cs="Times New Roman"/>
          <w:sz w:val="28"/>
          <w:szCs w:val="28"/>
        </w:rPr>
        <w:t>период</w:t>
      </w:r>
    </w:p>
    <w:p w:rsidR="00E95BC8" w:rsidRDefault="00E95BC8" w:rsidP="002948C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января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 по 31 декабря 20</w:t>
      </w:r>
      <w:r w:rsidR="007B2066">
        <w:rPr>
          <w:rFonts w:ascii="Times New Roman" w:hAnsi="Times New Roman" w:cs="Times New Roman"/>
          <w:sz w:val="28"/>
          <w:szCs w:val="28"/>
        </w:rPr>
        <w:t xml:space="preserve">13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86CD6" w:rsidRDefault="00B86CD6" w:rsidP="004D485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9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14"/>
        <w:gridCol w:w="1098"/>
        <w:gridCol w:w="1341"/>
        <w:gridCol w:w="858"/>
        <w:gridCol w:w="1103"/>
        <w:gridCol w:w="1218"/>
        <w:gridCol w:w="10"/>
        <w:gridCol w:w="1208"/>
        <w:gridCol w:w="20"/>
        <w:gridCol w:w="1229"/>
        <w:gridCol w:w="2008"/>
        <w:gridCol w:w="1253"/>
        <w:gridCol w:w="1275"/>
      </w:tblGrid>
      <w:tr w:rsidR="00C878B1" w:rsidRPr="006E5B9A" w:rsidTr="0076377C">
        <w:trPr>
          <w:trHeight w:val="915"/>
        </w:trPr>
        <w:tc>
          <w:tcPr>
            <w:tcW w:w="1560" w:type="dxa"/>
            <w:vMerge w:val="restart"/>
          </w:tcPr>
          <w:p w:rsidR="00EA0E51" w:rsidRPr="006E5B9A" w:rsidRDefault="00EA0E51" w:rsidP="006E5B9A">
            <w:pPr>
              <w:jc w:val="center"/>
              <w:rPr>
                <w:rFonts w:ascii="Times New Roman" w:hAnsi="Times New Roman" w:cs="Times New Roman"/>
              </w:rPr>
            </w:pPr>
            <w:r w:rsidRPr="006E5B9A"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814" w:type="dxa"/>
            <w:vMerge w:val="restart"/>
          </w:tcPr>
          <w:p w:rsidR="00EA0E51" w:rsidRPr="006E5B9A" w:rsidRDefault="00EA0E51" w:rsidP="004C0FA5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6E5B9A">
              <w:rPr>
                <w:rFonts w:ascii="Times New Roman" w:hAnsi="Times New Roman" w:cs="Times New Roman"/>
              </w:rPr>
              <w:t>олжность</w:t>
            </w:r>
          </w:p>
        </w:tc>
        <w:tc>
          <w:tcPr>
            <w:tcW w:w="4400" w:type="dxa"/>
            <w:gridSpan w:val="4"/>
          </w:tcPr>
          <w:p w:rsidR="002735EE" w:rsidRDefault="002735EE" w:rsidP="00555A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EA0E51" w:rsidRPr="006E5B9A" w:rsidRDefault="00555A19" w:rsidP="00555A1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685" w:type="dxa"/>
            <w:gridSpan w:val="5"/>
          </w:tcPr>
          <w:p w:rsidR="00EA0E51" w:rsidRPr="00B429E3" w:rsidRDefault="00555A19" w:rsidP="002B1B56">
            <w:pPr>
              <w:jc w:val="center"/>
              <w:rPr>
                <w:rFonts w:ascii="Times New Roman" w:hAnsi="Times New Roman" w:cs="Times New Roman"/>
              </w:rPr>
            </w:pPr>
            <w:r w:rsidRPr="00B429E3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2008" w:type="dxa"/>
            <w:vMerge w:val="restart"/>
          </w:tcPr>
          <w:p w:rsidR="00EA0E51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>Транспортны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1298B">
              <w:rPr>
                <w:rFonts w:ascii="Times New Roman" w:hAnsi="Times New Roman" w:cs="Times New Roman"/>
                <w:sz w:val="16"/>
                <w:szCs w:val="16"/>
              </w:rPr>
              <w:t xml:space="preserve"> средства</w:t>
            </w:r>
          </w:p>
          <w:p w:rsidR="00EA0E51" w:rsidRPr="00F1298B" w:rsidRDefault="00EA0E51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53" w:type="dxa"/>
            <w:vMerge w:val="restart"/>
          </w:tcPr>
          <w:p w:rsidR="00EA0E51" w:rsidRPr="006E5B9A" w:rsidRDefault="00EA0E51" w:rsidP="002948C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Декларирован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>ный</w:t>
            </w:r>
            <w:proofErr w:type="spellEnd"/>
            <w:proofErr w:type="gramEnd"/>
            <w:r w:rsidRPr="00701BCB">
              <w:rPr>
                <w:rFonts w:ascii="Times New Roman" w:hAnsi="Times New Roman" w:cs="Times New Roman"/>
                <w:sz w:val="16"/>
                <w:szCs w:val="16"/>
              </w:rPr>
              <w:t xml:space="preserve"> годовой доход за отчетный период (руб</w:t>
            </w:r>
            <w:r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5" w:type="dxa"/>
            <w:vMerge w:val="restart"/>
          </w:tcPr>
          <w:p w:rsidR="00EA0E51" w:rsidRPr="00693A4E" w:rsidRDefault="00EA0E51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приобретен</w:t>
            </w:r>
            <w:r w:rsidR="00926F0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источники)</w:t>
            </w:r>
          </w:p>
        </w:tc>
      </w:tr>
      <w:tr w:rsidR="00833508" w:rsidRPr="006E5B9A" w:rsidTr="00F72884">
        <w:trPr>
          <w:trHeight w:val="915"/>
        </w:trPr>
        <w:tc>
          <w:tcPr>
            <w:tcW w:w="1560" w:type="dxa"/>
            <w:vMerge/>
          </w:tcPr>
          <w:p w:rsidR="00833508" w:rsidRPr="006E5B9A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  <w:p w:rsidR="00833508" w:rsidRPr="0042471C" w:rsidRDefault="00833508" w:rsidP="0042471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1" w:type="dxa"/>
          </w:tcPr>
          <w:p w:rsidR="00833508" w:rsidRDefault="00833508" w:rsidP="002735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 xml:space="preserve">ид </w:t>
            </w:r>
            <w:proofErr w:type="spellStart"/>
            <w:proofErr w:type="gramStart"/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2471C">
              <w:rPr>
                <w:rFonts w:ascii="Times New Roman" w:hAnsi="Times New Roman" w:cs="Times New Roman"/>
                <w:sz w:val="16"/>
                <w:szCs w:val="16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858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103" w:type="dxa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BC4953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</w:p>
        </w:tc>
        <w:tc>
          <w:tcPr>
            <w:tcW w:w="1218" w:type="dxa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18" w:type="dxa"/>
            <w:gridSpan w:val="2"/>
          </w:tcPr>
          <w:p w:rsidR="00833508" w:rsidRPr="0042471C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249" w:type="dxa"/>
            <w:gridSpan w:val="2"/>
          </w:tcPr>
          <w:p w:rsidR="00833508" w:rsidRPr="0042471C" w:rsidRDefault="00833508" w:rsidP="008A308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2008" w:type="dxa"/>
            <w:vMerge/>
          </w:tcPr>
          <w:p w:rsidR="00833508" w:rsidRPr="00F1298B" w:rsidRDefault="00833508" w:rsidP="002B1B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</w:tcPr>
          <w:p w:rsidR="00833508" w:rsidRPr="00701BCB" w:rsidRDefault="00833508" w:rsidP="002948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833508" w:rsidRDefault="00833508" w:rsidP="006E5B9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33F87" w:rsidRPr="00F81BA5" w:rsidTr="00F72884">
        <w:trPr>
          <w:trHeight w:val="1075"/>
        </w:trPr>
        <w:tc>
          <w:tcPr>
            <w:tcW w:w="1560" w:type="dxa"/>
            <w:vMerge w:val="restart"/>
          </w:tcPr>
          <w:p w:rsidR="00633F87" w:rsidRPr="002F627A" w:rsidRDefault="002D1F68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Е.М.</w:t>
            </w:r>
          </w:p>
        </w:tc>
        <w:tc>
          <w:tcPr>
            <w:tcW w:w="1814" w:type="dxa"/>
            <w:vMerge w:val="restart"/>
          </w:tcPr>
          <w:p w:rsidR="00633F87" w:rsidRPr="002F627A" w:rsidRDefault="00633F87" w:rsidP="002D1F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</w:t>
            </w:r>
            <w:r w:rsidR="002D1F68">
              <w:rPr>
                <w:rFonts w:ascii="Times New Roman" w:hAnsi="Times New Roman" w:cs="Times New Roman"/>
              </w:rPr>
              <w:t>Управления имущественных отношений</w:t>
            </w:r>
            <w:r>
              <w:rPr>
                <w:rFonts w:ascii="Times New Roman" w:hAnsi="Times New Roman" w:cs="Times New Roman"/>
              </w:rPr>
              <w:t xml:space="preserve"> администрации Озерского городского округа</w:t>
            </w:r>
          </w:p>
        </w:tc>
        <w:tc>
          <w:tcPr>
            <w:tcW w:w="1098" w:type="dxa"/>
          </w:tcPr>
          <w:p w:rsidR="00633F87" w:rsidRPr="002F627A" w:rsidRDefault="00633F87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633F87" w:rsidRPr="002F627A" w:rsidRDefault="00633F87" w:rsidP="002A4E12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 w:rsidR="002A4E12"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633F87" w:rsidRPr="002F627A" w:rsidRDefault="002A4E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633F87" w:rsidRPr="002F627A" w:rsidRDefault="00633F87" w:rsidP="00056598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E16BA2" w:rsidRDefault="001F565D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а/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</w:t>
            </w:r>
            <w:proofErr w:type="gramEnd"/>
          </w:p>
          <w:p w:rsidR="001F565D" w:rsidRPr="00810774" w:rsidRDefault="001F565D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ВАЗ-21140</w:t>
            </w:r>
          </w:p>
          <w:p w:rsidR="00633F87" w:rsidRPr="002F627A" w:rsidRDefault="00633F87" w:rsidP="00D72A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3" w:type="dxa"/>
            <w:vMerge w:val="restart"/>
          </w:tcPr>
          <w:p w:rsidR="00633F87" w:rsidRPr="002F627A" w:rsidRDefault="002D1F68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622 980,67</w:t>
            </w:r>
            <w:r w:rsidR="00633F87" w:rsidRPr="002F627A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5" w:type="dxa"/>
            <w:vMerge w:val="restart"/>
          </w:tcPr>
          <w:p w:rsidR="00B679E4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  <w:r w:rsidRPr="005D4786">
              <w:rPr>
                <w:rFonts w:ascii="Times New Roman" w:hAnsi="Times New Roman" w:cs="Times New Roman"/>
              </w:rPr>
              <w:t>-</w:t>
            </w:r>
          </w:p>
          <w:p w:rsidR="00B679E4" w:rsidRP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P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P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P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P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B679E4" w:rsidRDefault="00B679E4" w:rsidP="00B679E4">
            <w:pPr>
              <w:rPr>
                <w:rFonts w:ascii="Times New Roman" w:hAnsi="Times New Roman" w:cs="Times New Roman"/>
              </w:rPr>
            </w:pPr>
          </w:p>
          <w:p w:rsidR="00633F87" w:rsidRPr="00B679E4" w:rsidRDefault="00B679E4" w:rsidP="00B679E4">
            <w:pPr>
              <w:tabs>
                <w:tab w:val="left" w:pos="82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</w:tc>
      </w:tr>
      <w:tr w:rsidR="00633F87" w:rsidRPr="00F81BA5" w:rsidTr="00F72884">
        <w:trPr>
          <w:trHeight w:val="970"/>
        </w:trPr>
        <w:tc>
          <w:tcPr>
            <w:tcW w:w="1560" w:type="dxa"/>
            <w:vMerge/>
          </w:tcPr>
          <w:p w:rsidR="00633F87" w:rsidRDefault="00633F87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633F87" w:rsidRDefault="00633F87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633F87" w:rsidRDefault="002A4E12" w:rsidP="006838E6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Земель-</w:t>
            </w:r>
            <w:proofErr w:type="spellStart"/>
            <w:r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1341" w:type="dxa"/>
          </w:tcPr>
          <w:p w:rsidR="00633F87" w:rsidRPr="002F627A" w:rsidRDefault="002A4E12" w:rsidP="00633F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</w:t>
            </w:r>
            <w:proofErr w:type="spellEnd"/>
            <w:r>
              <w:rPr>
                <w:rFonts w:ascii="Times New Roman" w:hAnsi="Times New Roman" w:cs="Times New Roman"/>
              </w:rPr>
              <w:t>-дуальная</w:t>
            </w:r>
            <w:proofErr w:type="gramEnd"/>
          </w:p>
        </w:tc>
        <w:tc>
          <w:tcPr>
            <w:tcW w:w="858" w:type="dxa"/>
          </w:tcPr>
          <w:p w:rsidR="00633F87" w:rsidRDefault="002A4E12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</w:tc>
        <w:tc>
          <w:tcPr>
            <w:tcW w:w="1103" w:type="dxa"/>
          </w:tcPr>
          <w:p w:rsidR="00633F87" w:rsidRPr="002F627A" w:rsidRDefault="007E65F7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633F87" w:rsidRPr="002F627A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</w:tcPr>
          <w:p w:rsidR="00556F17" w:rsidRDefault="00556F17" w:rsidP="00556F17">
            <w:pPr>
              <w:pStyle w:val="2"/>
              <w:spacing w:before="0"/>
              <w:jc w:val="center"/>
              <w:outlineLvl w:val="1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а/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4"/>
                <w:szCs w:val="24"/>
                <w:lang w:eastAsia="ru-RU"/>
              </w:rPr>
              <w:t>м</w:t>
            </w:r>
            <w:proofErr w:type="spellEnd"/>
            <w:proofErr w:type="gramEnd"/>
          </w:p>
          <w:p w:rsidR="00633F87" w:rsidRDefault="00556F17" w:rsidP="00556F17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Cs w:val="0"/>
                <w:kern w:val="36"/>
                <w:lang w:eastAsia="ru-RU"/>
              </w:rPr>
            </w:pPr>
            <w:hyperlink r:id="rId6" w:tgtFrame="_blank" w:history="1">
              <w:proofErr w:type="spellStart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Opel</w:t>
              </w:r>
              <w:proofErr w:type="spellEnd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</w:t>
              </w:r>
              <w:proofErr w:type="spellStart"/>
              <w:r w:rsidRPr="00556F17">
                <w:rPr>
                  <w:rFonts w:ascii="Times New Roman" w:eastAsia="Times New Roman" w:hAnsi="Times New Roman" w:cs="Times New Roman"/>
                  <w:b w:val="0"/>
                  <w:color w:val="000000" w:themeColor="text1"/>
                  <w:sz w:val="24"/>
                  <w:szCs w:val="24"/>
                  <w:lang w:eastAsia="ru-RU"/>
                </w:rPr>
                <w:t>Astra</w:t>
              </w:r>
              <w:proofErr w:type="spellEnd"/>
            </w:hyperlink>
          </w:p>
        </w:tc>
        <w:tc>
          <w:tcPr>
            <w:tcW w:w="1253" w:type="dxa"/>
            <w:vMerge/>
          </w:tcPr>
          <w:p w:rsidR="00633F87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633F87" w:rsidRPr="005D4786" w:rsidRDefault="00633F87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F9E" w:rsidRPr="00F81BA5" w:rsidTr="00F72884">
        <w:trPr>
          <w:trHeight w:val="840"/>
        </w:trPr>
        <w:tc>
          <w:tcPr>
            <w:tcW w:w="1560" w:type="dxa"/>
            <w:vMerge w:val="restart"/>
          </w:tcPr>
          <w:p w:rsidR="00F87F9E" w:rsidRDefault="00F87F9E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814" w:type="dxa"/>
            <w:vMerge w:val="restart"/>
          </w:tcPr>
          <w:p w:rsidR="00F87F9E" w:rsidRDefault="00F87F9E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7F9E" w:rsidRDefault="00F87F9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341" w:type="dxa"/>
          </w:tcPr>
          <w:p w:rsidR="00F87F9E" w:rsidRDefault="00F87F9E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F87F9E" w:rsidRDefault="00F87F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F87F9E" w:rsidRDefault="00F87F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 w:val="restart"/>
          </w:tcPr>
          <w:p w:rsidR="00F87F9E" w:rsidRPr="002F627A" w:rsidRDefault="00F7288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  <w:vMerge w:val="restart"/>
          </w:tcPr>
          <w:p w:rsidR="00F87F9E" w:rsidRPr="002F627A" w:rsidRDefault="00F728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  <w:vMerge w:val="restart"/>
          </w:tcPr>
          <w:p w:rsidR="00F87F9E" w:rsidRPr="002F627A" w:rsidRDefault="00F728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  <w:vMerge w:val="restart"/>
          </w:tcPr>
          <w:p w:rsidR="00F87F9E" w:rsidRDefault="00F87F9E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53" w:type="dxa"/>
            <w:vMerge w:val="restart"/>
          </w:tcPr>
          <w:p w:rsidR="00F87F9E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vMerge w:val="restart"/>
          </w:tcPr>
          <w:p w:rsidR="00F87F9E" w:rsidRPr="005D4786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87F9E" w:rsidRPr="00F81BA5" w:rsidTr="00F72884">
        <w:trPr>
          <w:trHeight w:val="225"/>
        </w:trPr>
        <w:tc>
          <w:tcPr>
            <w:tcW w:w="1560" w:type="dxa"/>
            <w:vMerge/>
          </w:tcPr>
          <w:p w:rsidR="00F87F9E" w:rsidRDefault="00F87F9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87F9E" w:rsidRDefault="00F87F9E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7F9E" w:rsidRDefault="00F87F9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F87F9E" w:rsidRDefault="00F87F9E" w:rsidP="006838E6">
            <w:pPr>
              <w:jc w:val="center"/>
              <w:rPr>
                <w:rFonts w:ascii="Times New Roman" w:hAnsi="Times New Roman" w:cs="Times New Roman"/>
              </w:rPr>
            </w:pPr>
          </w:p>
          <w:p w:rsidR="00F87F9E" w:rsidRDefault="00F87F9E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F87F9E" w:rsidRDefault="00F87F9E" w:rsidP="00F87F9E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9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F87F9E" w:rsidRDefault="00F87F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52,8</w:t>
            </w:r>
          </w:p>
        </w:tc>
        <w:tc>
          <w:tcPr>
            <w:tcW w:w="1103" w:type="dxa"/>
          </w:tcPr>
          <w:p w:rsidR="00F87F9E" w:rsidRDefault="00F87F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87F9E" w:rsidRPr="002F627A" w:rsidRDefault="00F87F9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87F9E" w:rsidRPr="002F627A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87F9E" w:rsidRPr="002F627A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F87F9E" w:rsidRDefault="00F87F9E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F87F9E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7F9E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7F9E" w:rsidRPr="00F81BA5" w:rsidTr="00F72884">
        <w:trPr>
          <w:trHeight w:val="345"/>
        </w:trPr>
        <w:tc>
          <w:tcPr>
            <w:tcW w:w="1560" w:type="dxa"/>
            <w:vMerge/>
          </w:tcPr>
          <w:p w:rsidR="00F87F9E" w:rsidRDefault="00F87F9E" w:rsidP="00F4520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vMerge/>
          </w:tcPr>
          <w:p w:rsidR="00F87F9E" w:rsidRDefault="00F87F9E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87F9E" w:rsidRDefault="00F87F9E" w:rsidP="006838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341" w:type="dxa"/>
          </w:tcPr>
          <w:p w:rsidR="00F87F9E" w:rsidRDefault="00F87F9E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F87F9E" w:rsidRDefault="00F728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1103" w:type="dxa"/>
          </w:tcPr>
          <w:p w:rsidR="00F87F9E" w:rsidRDefault="00F87F9E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  <w:vMerge/>
          </w:tcPr>
          <w:p w:rsidR="00F87F9E" w:rsidRPr="002F627A" w:rsidRDefault="00F87F9E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gridSpan w:val="2"/>
            <w:vMerge/>
          </w:tcPr>
          <w:p w:rsidR="00F87F9E" w:rsidRPr="002F627A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9" w:type="dxa"/>
            <w:vMerge/>
          </w:tcPr>
          <w:p w:rsidR="00F87F9E" w:rsidRPr="002F627A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08" w:type="dxa"/>
            <w:vMerge/>
          </w:tcPr>
          <w:p w:rsidR="00F87F9E" w:rsidRDefault="00F87F9E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</w:p>
        </w:tc>
        <w:tc>
          <w:tcPr>
            <w:tcW w:w="1253" w:type="dxa"/>
            <w:vMerge/>
          </w:tcPr>
          <w:p w:rsidR="00F87F9E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F87F9E" w:rsidRDefault="00F87F9E" w:rsidP="00B107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679E4" w:rsidRPr="00F81BA5" w:rsidTr="00F72884">
        <w:trPr>
          <w:trHeight w:val="808"/>
        </w:trPr>
        <w:tc>
          <w:tcPr>
            <w:tcW w:w="1560" w:type="dxa"/>
          </w:tcPr>
          <w:p w:rsidR="00B679E4" w:rsidRDefault="00B679E4" w:rsidP="00F45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814" w:type="dxa"/>
          </w:tcPr>
          <w:p w:rsidR="00B679E4" w:rsidRDefault="00B679E4" w:rsidP="009A43E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F72884" w:rsidRDefault="00F72884" w:rsidP="00F728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B679E4" w:rsidRDefault="00B679E4" w:rsidP="006838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1" w:type="dxa"/>
          </w:tcPr>
          <w:p w:rsidR="00B679E4" w:rsidRDefault="00F72884" w:rsidP="00633F87">
            <w:pPr>
              <w:jc w:val="center"/>
              <w:rPr>
                <w:rFonts w:ascii="Times New Roman" w:hAnsi="Times New Roman" w:cs="Times New Roman"/>
              </w:rPr>
            </w:pPr>
            <w:r w:rsidRPr="002F627A">
              <w:rPr>
                <w:rFonts w:ascii="Times New Roman" w:hAnsi="Times New Roman" w:cs="Times New Roman"/>
              </w:rPr>
              <w:t>Общая долевая (1/</w:t>
            </w:r>
            <w:r>
              <w:rPr>
                <w:rFonts w:ascii="Times New Roman" w:hAnsi="Times New Roman" w:cs="Times New Roman"/>
              </w:rPr>
              <w:t>3</w:t>
            </w:r>
            <w:r w:rsidRPr="002F627A">
              <w:rPr>
                <w:rFonts w:ascii="Times New Roman" w:hAnsi="Times New Roman" w:cs="Times New Roman"/>
              </w:rPr>
              <w:t xml:space="preserve"> доли)</w:t>
            </w:r>
          </w:p>
        </w:tc>
        <w:tc>
          <w:tcPr>
            <w:tcW w:w="858" w:type="dxa"/>
          </w:tcPr>
          <w:p w:rsidR="00B679E4" w:rsidRDefault="00F728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103" w:type="dxa"/>
          </w:tcPr>
          <w:p w:rsidR="00B679E4" w:rsidRDefault="00F72884" w:rsidP="000565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28" w:type="dxa"/>
            <w:gridSpan w:val="2"/>
          </w:tcPr>
          <w:p w:rsidR="00B679E4" w:rsidRPr="002F627A" w:rsidRDefault="00F72884" w:rsidP="00D72AC5">
            <w:pPr>
              <w:spacing w:line="298" w:lineRule="exac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8" w:type="dxa"/>
            <w:gridSpan w:val="2"/>
          </w:tcPr>
          <w:p w:rsidR="00B679E4" w:rsidRPr="002F627A" w:rsidRDefault="00F728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9" w:type="dxa"/>
          </w:tcPr>
          <w:p w:rsidR="00B679E4" w:rsidRPr="002F627A" w:rsidRDefault="00F7288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08" w:type="dxa"/>
          </w:tcPr>
          <w:p w:rsidR="00B679E4" w:rsidRDefault="00B679E4" w:rsidP="00D42F83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-</w:t>
            </w:r>
          </w:p>
        </w:tc>
        <w:tc>
          <w:tcPr>
            <w:tcW w:w="1253" w:type="dxa"/>
          </w:tcPr>
          <w:p w:rsidR="00B679E4" w:rsidRDefault="00B679E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679E4" w:rsidRPr="005D4786" w:rsidRDefault="00B679E4" w:rsidP="00B107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4D4852" w:rsidRPr="00F81BA5" w:rsidRDefault="004D4852" w:rsidP="004D4852">
      <w:pPr>
        <w:rPr>
          <w:rFonts w:ascii="Times New Roman" w:hAnsi="Times New Roman" w:cs="Times New Roman"/>
        </w:rPr>
      </w:pPr>
    </w:p>
    <w:p w:rsidR="002F4517" w:rsidRPr="00E60B73" w:rsidRDefault="002F4517" w:rsidP="002F4517">
      <w:pPr>
        <w:shd w:val="clear" w:color="auto" w:fill="FFFFFF"/>
        <w:spacing w:line="298" w:lineRule="exac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60B73">
        <w:rPr>
          <w:rFonts w:ascii="Times New Roman" w:hAnsi="Times New Roman" w:cs="Times New Roman"/>
          <w:sz w:val="24"/>
          <w:szCs w:val="24"/>
        </w:rPr>
        <w:t>* Общая сумма дохода состоит из д</w:t>
      </w:r>
      <w:r w:rsidR="00BD2937">
        <w:rPr>
          <w:rFonts w:ascii="Times New Roman" w:hAnsi="Times New Roman" w:cs="Times New Roman"/>
          <w:sz w:val="24"/>
          <w:szCs w:val="24"/>
        </w:rPr>
        <w:t>охода по основному месту работы</w:t>
      </w:r>
      <w:r w:rsidR="0006458F">
        <w:rPr>
          <w:rFonts w:ascii="Times New Roman" w:hAnsi="Times New Roman" w:cs="Times New Roman"/>
          <w:sz w:val="24"/>
          <w:szCs w:val="24"/>
        </w:rPr>
        <w:t>,</w:t>
      </w:r>
      <w:r w:rsidR="00E16BA2">
        <w:rPr>
          <w:rFonts w:ascii="Times New Roman" w:hAnsi="Times New Roman" w:cs="Times New Roman"/>
          <w:sz w:val="24"/>
          <w:szCs w:val="24"/>
        </w:rPr>
        <w:t xml:space="preserve"> </w:t>
      </w:r>
      <w:r w:rsidR="00CE26D3">
        <w:rPr>
          <w:rFonts w:ascii="Times New Roman" w:hAnsi="Times New Roman" w:cs="Times New Roman"/>
          <w:sz w:val="24"/>
          <w:szCs w:val="24"/>
        </w:rPr>
        <w:t>работы по совместительству, пе</w:t>
      </w:r>
      <w:r w:rsidR="001F565D">
        <w:rPr>
          <w:rFonts w:ascii="Times New Roman" w:hAnsi="Times New Roman" w:cs="Times New Roman"/>
          <w:sz w:val="24"/>
          <w:szCs w:val="24"/>
        </w:rPr>
        <w:t>нсии по потери кормильца, алиме</w:t>
      </w:r>
      <w:r w:rsidR="00CE26D3">
        <w:rPr>
          <w:rFonts w:ascii="Times New Roman" w:hAnsi="Times New Roman" w:cs="Times New Roman"/>
          <w:sz w:val="24"/>
          <w:szCs w:val="24"/>
        </w:rPr>
        <w:t>н</w:t>
      </w:r>
      <w:r w:rsidR="001F565D">
        <w:rPr>
          <w:rFonts w:ascii="Times New Roman" w:hAnsi="Times New Roman" w:cs="Times New Roman"/>
          <w:sz w:val="24"/>
          <w:szCs w:val="24"/>
        </w:rPr>
        <w:t>т</w:t>
      </w:r>
      <w:r w:rsidR="00CE26D3">
        <w:rPr>
          <w:rFonts w:ascii="Times New Roman" w:hAnsi="Times New Roman" w:cs="Times New Roman"/>
          <w:sz w:val="24"/>
          <w:szCs w:val="24"/>
        </w:rPr>
        <w:t>ов.</w:t>
      </w:r>
    </w:p>
    <w:sectPr w:rsidR="002F4517" w:rsidRPr="00E60B73" w:rsidSect="00BB2C68">
      <w:pgSz w:w="16838" w:h="11906" w:orient="landscape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BB"/>
    <w:rsid w:val="00044504"/>
    <w:rsid w:val="0005357C"/>
    <w:rsid w:val="00056598"/>
    <w:rsid w:val="0006458F"/>
    <w:rsid w:val="000801BB"/>
    <w:rsid w:val="000956F2"/>
    <w:rsid w:val="000C72EF"/>
    <w:rsid w:val="000D5CD7"/>
    <w:rsid w:val="0011762F"/>
    <w:rsid w:val="00117EB6"/>
    <w:rsid w:val="0014325D"/>
    <w:rsid w:val="0015525D"/>
    <w:rsid w:val="00164371"/>
    <w:rsid w:val="00174B93"/>
    <w:rsid w:val="001F565D"/>
    <w:rsid w:val="002068A3"/>
    <w:rsid w:val="00216AD0"/>
    <w:rsid w:val="00221077"/>
    <w:rsid w:val="002238AF"/>
    <w:rsid w:val="002368AF"/>
    <w:rsid w:val="00247275"/>
    <w:rsid w:val="002735EE"/>
    <w:rsid w:val="002948C9"/>
    <w:rsid w:val="00295CC8"/>
    <w:rsid w:val="002A4225"/>
    <w:rsid w:val="002A4E12"/>
    <w:rsid w:val="002A6A25"/>
    <w:rsid w:val="002B1B56"/>
    <w:rsid w:val="002D13E1"/>
    <w:rsid w:val="002D1F68"/>
    <w:rsid w:val="002E26C9"/>
    <w:rsid w:val="002F4517"/>
    <w:rsid w:val="002F5E66"/>
    <w:rsid w:val="002F627A"/>
    <w:rsid w:val="00304C4C"/>
    <w:rsid w:val="00331EDA"/>
    <w:rsid w:val="00370BF4"/>
    <w:rsid w:val="003E03AD"/>
    <w:rsid w:val="00406B49"/>
    <w:rsid w:val="0042471C"/>
    <w:rsid w:val="00444C1F"/>
    <w:rsid w:val="0045106F"/>
    <w:rsid w:val="00465A76"/>
    <w:rsid w:val="004838FD"/>
    <w:rsid w:val="00490B59"/>
    <w:rsid w:val="004B3559"/>
    <w:rsid w:val="004B7735"/>
    <w:rsid w:val="004C0FA5"/>
    <w:rsid w:val="004D4852"/>
    <w:rsid w:val="004E3048"/>
    <w:rsid w:val="004E6031"/>
    <w:rsid w:val="004F1709"/>
    <w:rsid w:val="004F3C64"/>
    <w:rsid w:val="00501702"/>
    <w:rsid w:val="00512DD2"/>
    <w:rsid w:val="005264ED"/>
    <w:rsid w:val="005275DA"/>
    <w:rsid w:val="00550BF2"/>
    <w:rsid w:val="00555A19"/>
    <w:rsid w:val="00556F17"/>
    <w:rsid w:val="0055798B"/>
    <w:rsid w:val="00571C8F"/>
    <w:rsid w:val="00583829"/>
    <w:rsid w:val="00583EBE"/>
    <w:rsid w:val="005924E4"/>
    <w:rsid w:val="005D4786"/>
    <w:rsid w:val="0061209B"/>
    <w:rsid w:val="006273C5"/>
    <w:rsid w:val="00633F87"/>
    <w:rsid w:val="00634481"/>
    <w:rsid w:val="006838E6"/>
    <w:rsid w:val="00693A4E"/>
    <w:rsid w:val="006C3667"/>
    <w:rsid w:val="006E30B8"/>
    <w:rsid w:val="006E5B9A"/>
    <w:rsid w:val="006F7F21"/>
    <w:rsid w:val="00701BCB"/>
    <w:rsid w:val="00722A6A"/>
    <w:rsid w:val="00733BF3"/>
    <w:rsid w:val="00746147"/>
    <w:rsid w:val="00757DA6"/>
    <w:rsid w:val="0076377C"/>
    <w:rsid w:val="00774B0D"/>
    <w:rsid w:val="007750C9"/>
    <w:rsid w:val="007B0A7A"/>
    <w:rsid w:val="007B2066"/>
    <w:rsid w:val="007C3C70"/>
    <w:rsid w:val="007E65F7"/>
    <w:rsid w:val="00810774"/>
    <w:rsid w:val="008326CE"/>
    <w:rsid w:val="00833508"/>
    <w:rsid w:val="00881D28"/>
    <w:rsid w:val="008A2093"/>
    <w:rsid w:val="008A308C"/>
    <w:rsid w:val="009219D1"/>
    <w:rsid w:val="00926F06"/>
    <w:rsid w:val="009A22C5"/>
    <w:rsid w:val="009A43E3"/>
    <w:rsid w:val="009B0BE4"/>
    <w:rsid w:val="009B3D44"/>
    <w:rsid w:val="009E6DB9"/>
    <w:rsid w:val="009E70D6"/>
    <w:rsid w:val="00A06357"/>
    <w:rsid w:val="00A279C9"/>
    <w:rsid w:val="00A5662F"/>
    <w:rsid w:val="00A805EE"/>
    <w:rsid w:val="00A9205E"/>
    <w:rsid w:val="00AC56CD"/>
    <w:rsid w:val="00AE384F"/>
    <w:rsid w:val="00B06C14"/>
    <w:rsid w:val="00B106C3"/>
    <w:rsid w:val="00B1079E"/>
    <w:rsid w:val="00B429E3"/>
    <w:rsid w:val="00B679E4"/>
    <w:rsid w:val="00B86CD6"/>
    <w:rsid w:val="00BB2C68"/>
    <w:rsid w:val="00BC4953"/>
    <w:rsid w:val="00BC603E"/>
    <w:rsid w:val="00BC7D66"/>
    <w:rsid w:val="00BD2937"/>
    <w:rsid w:val="00BE3960"/>
    <w:rsid w:val="00BE73FE"/>
    <w:rsid w:val="00C052AF"/>
    <w:rsid w:val="00C12049"/>
    <w:rsid w:val="00C71F60"/>
    <w:rsid w:val="00C8709A"/>
    <w:rsid w:val="00C878B1"/>
    <w:rsid w:val="00CC634F"/>
    <w:rsid w:val="00CE26D3"/>
    <w:rsid w:val="00CE343D"/>
    <w:rsid w:val="00D033DF"/>
    <w:rsid w:val="00D225F6"/>
    <w:rsid w:val="00D42F83"/>
    <w:rsid w:val="00D72AC5"/>
    <w:rsid w:val="00DE1E06"/>
    <w:rsid w:val="00DF214F"/>
    <w:rsid w:val="00DF593C"/>
    <w:rsid w:val="00E16BA2"/>
    <w:rsid w:val="00E502FF"/>
    <w:rsid w:val="00E60B73"/>
    <w:rsid w:val="00E63B76"/>
    <w:rsid w:val="00E95BC8"/>
    <w:rsid w:val="00EA0E51"/>
    <w:rsid w:val="00EA5738"/>
    <w:rsid w:val="00ED2020"/>
    <w:rsid w:val="00EE1901"/>
    <w:rsid w:val="00EE4322"/>
    <w:rsid w:val="00F1298B"/>
    <w:rsid w:val="00F3318D"/>
    <w:rsid w:val="00F41AE0"/>
    <w:rsid w:val="00F42123"/>
    <w:rsid w:val="00F45209"/>
    <w:rsid w:val="00F72884"/>
    <w:rsid w:val="00F7481A"/>
    <w:rsid w:val="00F81BA5"/>
    <w:rsid w:val="00F8441B"/>
    <w:rsid w:val="00F87F9E"/>
    <w:rsid w:val="00FD5B3F"/>
    <w:rsid w:val="00FD5D60"/>
    <w:rsid w:val="00FE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6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6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556F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85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2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25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556F1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pel.ru/vehicles/opel_range/mashiny/new-astra-hatchback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25AEE-8B88-4972-9B26-AB87DF641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3</cp:revision>
  <cp:lastPrinted>2014-05-15T12:16:00Z</cp:lastPrinted>
  <dcterms:created xsi:type="dcterms:W3CDTF">2014-05-16T12:01:00Z</dcterms:created>
  <dcterms:modified xsi:type="dcterms:W3CDTF">2014-05-16T12:15:00Z</dcterms:modified>
</cp:coreProperties>
</file>