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EA" w:rsidRPr="00F37F19" w:rsidRDefault="00A170EA" w:rsidP="00A170EA">
      <w:pPr>
        <w:keepNext/>
        <w:keepLines/>
        <w:jc w:val="center"/>
        <w:outlineLvl w:val="0"/>
        <w:rPr>
          <w:bCs/>
          <w:sz w:val="28"/>
          <w:szCs w:val="28"/>
        </w:rPr>
      </w:pPr>
      <w:r w:rsidRPr="00F37F19">
        <w:rPr>
          <w:bCs/>
          <w:sz w:val="28"/>
          <w:szCs w:val="28"/>
        </w:rPr>
        <w:t>Информация</w:t>
      </w:r>
    </w:p>
    <w:p w:rsidR="00A170EA" w:rsidRDefault="00A170EA" w:rsidP="00A170EA">
      <w:pPr>
        <w:keepNext/>
        <w:keepLines/>
        <w:jc w:val="center"/>
        <w:outlineLvl w:val="0"/>
        <w:rPr>
          <w:bCs/>
          <w:sz w:val="28"/>
          <w:szCs w:val="28"/>
        </w:rPr>
      </w:pPr>
      <w:r w:rsidRPr="00F37F19">
        <w:rPr>
          <w:bCs/>
          <w:sz w:val="28"/>
          <w:szCs w:val="28"/>
        </w:rPr>
        <w:t>о среднемесячной заработной плате руководителей и главных бухгалтеров</w:t>
      </w:r>
      <w:r w:rsidRPr="00F37F19">
        <w:rPr>
          <w:bCs/>
        </w:rPr>
        <w:t xml:space="preserve"> </w:t>
      </w:r>
      <w:r w:rsidRPr="00F37F19">
        <w:rPr>
          <w:bCs/>
          <w:sz w:val="28"/>
          <w:szCs w:val="28"/>
        </w:rPr>
        <w:t xml:space="preserve">муниципальных учреждений, функции и полномочия учредителя, в отношении которых осуществляет администрация </w:t>
      </w:r>
      <w:r w:rsidRPr="009426F5">
        <w:rPr>
          <w:bCs/>
          <w:sz w:val="28"/>
          <w:szCs w:val="28"/>
        </w:rPr>
        <w:t xml:space="preserve">Озерского городского округа, </w:t>
      </w:r>
    </w:p>
    <w:p w:rsidR="00A170EA" w:rsidRPr="009426F5" w:rsidRDefault="00A170EA" w:rsidP="00A170EA">
      <w:pPr>
        <w:keepNext/>
        <w:keepLines/>
        <w:jc w:val="center"/>
        <w:outlineLvl w:val="0"/>
        <w:rPr>
          <w:bCs/>
          <w:sz w:val="28"/>
          <w:szCs w:val="28"/>
        </w:rPr>
      </w:pPr>
      <w:r w:rsidRPr="009426F5">
        <w:rPr>
          <w:bCs/>
          <w:sz w:val="28"/>
          <w:szCs w:val="28"/>
        </w:rPr>
        <w:t>за 20</w:t>
      </w:r>
      <w:r>
        <w:rPr>
          <w:bCs/>
          <w:sz w:val="28"/>
          <w:szCs w:val="28"/>
        </w:rPr>
        <w:t>22</w:t>
      </w:r>
      <w:r w:rsidRPr="009426F5">
        <w:rPr>
          <w:bCs/>
          <w:sz w:val="28"/>
          <w:szCs w:val="28"/>
        </w:rPr>
        <w:t xml:space="preserve"> год</w:t>
      </w:r>
    </w:p>
    <w:p w:rsidR="00A170EA" w:rsidRPr="009426F5" w:rsidRDefault="00A170EA" w:rsidP="00A170EA">
      <w:pPr>
        <w:keepNext/>
        <w:keepLines/>
        <w:outlineLvl w:val="0"/>
        <w:rPr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976"/>
      </w:tblGrid>
      <w:tr w:rsidR="00A170EA" w:rsidTr="00D31B2F">
        <w:tc>
          <w:tcPr>
            <w:tcW w:w="709" w:type="dxa"/>
            <w:shd w:val="clear" w:color="auto" w:fill="FFFFFF"/>
            <w:vAlign w:val="center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№ п</w:t>
            </w:r>
            <w:r w:rsidRPr="00510AEF">
              <w:rPr>
                <w:bCs/>
                <w:sz w:val="28"/>
                <w:szCs w:val="28"/>
                <w:lang w:val="en-US"/>
              </w:rPr>
              <w:t>/</w:t>
            </w:r>
            <w:r w:rsidRPr="00510AEF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Среднемесячная</w:t>
            </w:r>
          </w:p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заработная плата, руб.</w:t>
            </w:r>
          </w:p>
        </w:tc>
      </w:tr>
      <w:tr w:rsidR="00A170EA" w:rsidTr="00D31B2F">
        <w:tc>
          <w:tcPr>
            <w:tcW w:w="709" w:type="dxa"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4</w:t>
            </w:r>
          </w:p>
        </w:tc>
      </w:tr>
      <w:tr w:rsidR="00A170EA" w:rsidTr="00D31B2F">
        <w:tc>
          <w:tcPr>
            <w:tcW w:w="709" w:type="dxa"/>
            <w:vMerge w:val="restart"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Муниципальное казенное учреждение «Муниципальный архив Озерского городского округа»</w:t>
            </w:r>
          </w:p>
        </w:tc>
        <w:tc>
          <w:tcPr>
            <w:tcW w:w="2552" w:type="dxa"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61 501</w:t>
            </w:r>
            <w:r w:rsidRPr="00510AE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A170EA" w:rsidTr="00D31B2F">
        <w:tc>
          <w:tcPr>
            <w:tcW w:w="709" w:type="dxa"/>
            <w:vMerge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57 579</w:t>
            </w:r>
            <w:r w:rsidRPr="00510AE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41</w:t>
            </w:r>
          </w:p>
        </w:tc>
      </w:tr>
      <w:tr w:rsidR="00A170EA" w:rsidTr="00D31B2F">
        <w:tc>
          <w:tcPr>
            <w:tcW w:w="709" w:type="dxa"/>
            <w:vMerge w:val="restart"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Муниципальное бюджетное учреждение «Редакция газеты «Озерский вестник» города Озерска</w:t>
            </w:r>
          </w:p>
        </w:tc>
        <w:tc>
          <w:tcPr>
            <w:tcW w:w="2552" w:type="dxa"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510AE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950</w:t>
            </w:r>
            <w:r w:rsidRPr="00510AE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98</w:t>
            </w:r>
          </w:p>
        </w:tc>
      </w:tr>
      <w:tr w:rsidR="00A170EA" w:rsidTr="00D31B2F">
        <w:tc>
          <w:tcPr>
            <w:tcW w:w="709" w:type="dxa"/>
            <w:vMerge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510AEF">
              <w:rPr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  <w:shd w:val="clear" w:color="auto" w:fill="auto"/>
          </w:tcPr>
          <w:p w:rsidR="00A170EA" w:rsidRPr="00510AEF" w:rsidRDefault="00A170EA" w:rsidP="00D31B2F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22 357</w:t>
            </w:r>
            <w:r w:rsidRPr="00510AE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75</w:t>
            </w:r>
          </w:p>
        </w:tc>
      </w:tr>
    </w:tbl>
    <w:p w:rsidR="00A170EA" w:rsidRPr="009426F5" w:rsidRDefault="00A170EA" w:rsidP="00A170EA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A170EA" w:rsidRDefault="00A170EA" w:rsidP="00A170EA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A170EA" w:rsidRDefault="00A170EA" w:rsidP="00A170EA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5934EC" w:rsidRDefault="005934EC">
      <w:bookmarkStart w:id="0" w:name="_GoBack"/>
      <w:bookmarkEnd w:id="0"/>
    </w:p>
    <w:sectPr w:rsidR="0059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EA"/>
    <w:rsid w:val="005934EC"/>
    <w:rsid w:val="00A1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E7051-C7DC-4639-9EF0-86CB0ADC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2023-03-16T04:58:00Z</dcterms:created>
  <dcterms:modified xsi:type="dcterms:W3CDTF">2023-03-16T04:58:00Z</dcterms:modified>
</cp:coreProperties>
</file>