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7E" w:rsidRPr="00DF167E" w:rsidRDefault="00DF167E" w:rsidP="00DF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1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657EF" wp14:editId="0CA826A5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7E" w:rsidRPr="00DF167E" w:rsidRDefault="00DF167E" w:rsidP="00DF1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DF167E" w:rsidRPr="00DF167E" w:rsidTr="0082672A">
        <w:trPr>
          <w:trHeight w:val="720"/>
        </w:trPr>
        <w:tc>
          <w:tcPr>
            <w:tcW w:w="9960" w:type="dxa"/>
            <w:hideMark/>
          </w:tcPr>
          <w:p w:rsidR="00DF167E" w:rsidRPr="00DF167E" w:rsidRDefault="00DF167E" w:rsidP="00DF16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ОЗЕРСКОГО ГОРОДСКОГО ОКРУГА</w:t>
            </w:r>
          </w:p>
          <w:p w:rsidR="00DF167E" w:rsidRPr="00DF167E" w:rsidRDefault="00DF167E" w:rsidP="00DF16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</w:tbl>
    <w:p w:rsidR="00DF167E" w:rsidRPr="00DF167E" w:rsidRDefault="00DF167E" w:rsidP="00DF1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DF167E" w:rsidRPr="00DF167E" w:rsidRDefault="00DF167E" w:rsidP="00DF167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противодействию коррупции в Озерском городском округе</w:t>
      </w:r>
    </w:p>
    <w:p w:rsidR="00DF167E" w:rsidRPr="00DF167E" w:rsidRDefault="00DF167E" w:rsidP="00DF1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Озерск Челябинской области</w:t>
      </w:r>
    </w:p>
    <w:p w:rsidR="00DF167E" w:rsidRPr="00DF167E" w:rsidRDefault="00DF167E" w:rsidP="00DF16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5"/>
        <w:gridCol w:w="1421"/>
        <w:gridCol w:w="4393"/>
      </w:tblGrid>
      <w:tr w:rsidR="00DF167E" w:rsidRPr="00DF167E" w:rsidTr="0082672A">
        <w:trPr>
          <w:trHeight w:val="722"/>
        </w:trPr>
        <w:tc>
          <w:tcPr>
            <w:tcW w:w="3983" w:type="dxa"/>
          </w:tcPr>
          <w:p w:rsidR="00DF167E" w:rsidRPr="00DF167E" w:rsidRDefault="00DF167E" w:rsidP="00DF167E">
            <w:pPr>
              <w:keepNext/>
              <w:suppressLineNumber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F167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4</w:t>
            </w:r>
            <w:r w:rsidRPr="00DF167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декабря</w:t>
            </w:r>
            <w:r w:rsidRPr="00DF167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20</w:t>
            </w:r>
            <w:r w:rsidRPr="00DF167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года</w:t>
            </w:r>
          </w:p>
          <w:p w:rsidR="00DF167E" w:rsidRPr="00DF167E" w:rsidRDefault="00DF167E" w:rsidP="00DF16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DF167E" w:rsidRPr="00DF167E" w:rsidRDefault="00DF167E" w:rsidP="00DF167E">
            <w:pPr>
              <w:suppressLineNumbers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  <w:r w:rsidR="002B0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2B0382" w:rsidRPr="002B0382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(в режиме вкс)</w:t>
            </w:r>
          </w:p>
        </w:tc>
        <w:tc>
          <w:tcPr>
            <w:tcW w:w="4590" w:type="dxa"/>
            <w:hideMark/>
          </w:tcPr>
          <w:p w:rsidR="00DF167E" w:rsidRDefault="00DF167E" w:rsidP="00DF167E">
            <w:pPr>
              <w:suppressLineNumbers/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2B0382" w:rsidRPr="00DF167E" w:rsidRDefault="002B0382" w:rsidP="00DF167E">
            <w:pPr>
              <w:suppressLineNumbers/>
              <w:spacing w:after="0"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Евгений Юрьевич Щербаков, глава Озерского городского округа.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Анатольевна Федорова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службы безопасности и взаимодействия с правоохранительными органами администрации Озерского городского округа. 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 члены комиссии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Артем Юрьевич Полтавский, управляющий делами администрации Озерского городского округа;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Вячеславович Сидоров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УФСБ России по Челябинской области в г. Озерске;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Андрей Петрович Глухов, председатель Контрольно-счётной палаты Озерского городского округа;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Ирина Борисовна Шабалина, директор МБУ «Редакция газеты «Озерский вестник»;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Олег Вячеславович Костиков, заместитель председателя Собрания депутатов Озерского городского округа;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Андрей Анатольевич Кузнеченков, председатель Собрания депутатов Озерского городского округа;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Наталья Викторовна Гунина, начальник Правового Управления администрации Озерского городского округа;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Светлана Николаевна Аксенова, начальник отдела кадров и муниципальной службы администрации Озерского городского округа.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Приглашены: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7E">
        <w:rPr>
          <w:rFonts w:ascii="Times New Roman" w:eastAsia="Times New Roman" w:hAnsi="Times New Roman" w:cs="Times New Roman"/>
          <w:sz w:val="28"/>
          <w:szCs w:val="28"/>
        </w:rPr>
        <w:t>1. Елена Евгеньевна Гребнева, начальник правового отдела Собрания депутатов Озерского городского округа;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Галина Сергеевна Погонина, начальник К</w:t>
      </w:r>
      <w:r w:rsidRPr="00DF167E">
        <w:rPr>
          <w:rFonts w:ascii="Times New Roman" w:eastAsia="Times New Roman" w:hAnsi="Times New Roman" w:cs="Times New Roman"/>
          <w:sz w:val="28"/>
          <w:szCs w:val="28"/>
        </w:rPr>
        <w:t>онтрольно-ревизионного отдела администрации Озерского городского округа;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7E">
        <w:rPr>
          <w:rFonts w:ascii="Times New Roman" w:eastAsia="Times New Roman" w:hAnsi="Times New Roman" w:cs="Times New Roman"/>
          <w:sz w:val="28"/>
          <w:szCs w:val="28"/>
        </w:rPr>
        <w:t xml:space="preserve">3. Наталья Викторовна Левина, 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жилищно-коммунального хозяйства </w:t>
      </w:r>
      <w:r w:rsidRPr="00DF167E">
        <w:rPr>
          <w:rFonts w:ascii="Times New Roman" w:eastAsia="Times New Roman" w:hAnsi="Times New Roman" w:cs="Times New Roman"/>
          <w:sz w:val="28"/>
          <w:szCs w:val="28"/>
        </w:rPr>
        <w:t>администрации Озерского городского округа;</w:t>
      </w:r>
    </w:p>
    <w:p w:rsidR="00DF167E" w:rsidRPr="00DF167E" w:rsidRDefault="00DF167E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Владимирович Богданов</w:t>
      </w:r>
      <w:r w:rsidRPr="00DF167E">
        <w:rPr>
          <w:rFonts w:ascii="Times New Roman" w:eastAsia="Times New Roman" w:hAnsi="Times New Roman" w:cs="Times New Roman"/>
          <w:sz w:val="28"/>
          <w:szCs w:val="28"/>
        </w:rPr>
        <w:t>, заместитель прокурора ЗАТО г. Озерск.</w:t>
      </w:r>
    </w:p>
    <w:p w:rsidR="00DF167E" w:rsidRPr="00DF167E" w:rsidRDefault="00DF167E" w:rsidP="00DF167E">
      <w:pPr>
        <w:spacing w:after="0" w:line="276" w:lineRule="auto"/>
        <w:ind w:left="28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Default="007D23A2" w:rsidP="00DF16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социологическое исследование для оценки уровня коррупции в Озерском городском округе, по результатам подготовить предложения о мерах по совершенствованию работы по противодействию коррупции.</w:t>
      </w:r>
    </w:p>
    <w:p w:rsidR="007D23A2" w:rsidRDefault="005F20FC" w:rsidP="00DF16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5F20FC" w:rsidRPr="005F20FC" w:rsidRDefault="005F20FC" w:rsidP="005F2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Наталья Михайловна Колянова, </w:t>
      </w:r>
      <w:r w:rsidRPr="005F20FC">
        <w:rPr>
          <w:rFonts w:ascii="Times New Roman" w:eastAsia="Times New Roman" w:hAnsi="Times New Roman" w:cs="Times New Roman"/>
          <w:sz w:val="28"/>
          <w:szCs w:val="26"/>
        </w:rPr>
        <w:t>начальник информационно-аналитического отдела аппарата Собрания депутатов Озерского городского округа (до 5 минут).</w:t>
      </w:r>
    </w:p>
    <w:p w:rsidR="00DF167E" w:rsidRPr="00DF167E" w:rsidRDefault="002B0382" w:rsidP="00DF167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67E"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67E" w:rsidRPr="00DF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67E" w:rsidRPr="00DF167E">
        <w:rPr>
          <w:rFonts w:ascii="Times New Roman" w:eastAsia="Times New Roman" w:hAnsi="Times New Roman" w:cs="Times New Roman"/>
          <w:sz w:val="28"/>
          <w:szCs w:val="28"/>
        </w:rPr>
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правонарушений.</w:t>
      </w:r>
    </w:p>
    <w:p w:rsidR="00DF167E" w:rsidRPr="00DF167E" w:rsidRDefault="00DF167E" w:rsidP="00DF167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7E">
        <w:rPr>
          <w:rFonts w:ascii="Times New Roman" w:eastAsia="Times New Roman" w:hAnsi="Times New Roman" w:cs="Times New Roman"/>
          <w:sz w:val="28"/>
          <w:szCs w:val="28"/>
        </w:rPr>
        <w:t>Докладывает:</w:t>
      </w:r>
    </w:p>
    <w:p w:rsidR="00DF167E" w:rsidRPr="00DF167E" w:rsidRDefault="00DF167E" w:rsidP="00DF167E">
      <w:pPr>
        <w:tabs>
          <w:tab w:val="left" w:pos="567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67E">
        <w:rPr>
          <w:rFonts w:ascii="Times New Roman" w:eastAsia="Times New Roman" w:hAnsi="Times New Roman" w:cs="Times New Roman"/>
          <w:sz w:val="28"/>
          <w:szCs w:val="28"/>
        </w:rPr>
        <w:t>- Светлана Николаевна Аксенова, начальник отдела кадров и муниципальной службы администрации Озерского городского округа (до 5 минут).</w:t>
      </w:r>
    </w:p>
    <w:p w:rsidR="00467BEB" w:rsidRPr="00467BEB" w:rsidRDefault="00467BEB" w:rsidP="00467BE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EB">
        <w:rPr>
          <w:rFonts w:ascii="Times New Roman" w:eastAsia="Times New Roman" w:hAnsi="Times New Roman" w:cs="Times New Roman"/>
          <w:sz w:val="28"/>
          <w:szCs w:val="28"/>
        </w:rPr>
        <w:t>3. 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467BEB" w:rsidRPr="00467BEB" w:rsidRDefault="00467BEB" w:rsidP="00467BE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467BEB" w:rsidRPr="00467BEB" w:rsidRDefault="00467BEB" w:rsidP="00467B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Наталья Викторовна Гунина, н</w:t>
      </w:r>
      <w:r w:rsidRPr="00467BEB">
        <w:rPr>
          <w:rFonts w:ascii="Times New Roman" w:eastAsia="Times New Roman" w:hAnsi="Times New Roman" w:cs="Times New Roman"/>
          <w:sz w:val="28"/>
          <w:szCs w:val="28"/>
        </w:rPr>
        <w:t>ачальник правового Управления администрации Озерского городского округа.</w:t>
      </w:r>
    </w:p>
    <w:p w:rsidR="00D96998" w:rsidRPr="00D96998" w:rsidRDefault="00D96998" w:rsidP="00D969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работы межведомственной комиссии по противодействию коррупции в Озерском городском округе. 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 Плана работы комиссии по противодействию коррупции в Озерском городском округе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96998" w:rsidRPr="00D96998" w:rsidRDefault="00D96998" w:rsidP="00D9699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Докладывает:</w:t>
      </w:r>
    </w:p>
    <w:p w:rsidR="00D96998" w:rsidRPr="00D96998" w:rsidRDefault="00D96998" w:rsidP="00D969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Анатольевна Федорова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 xml:space="preserve">службы безопасности и 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с правоохранительными органами администрации Озерского городского округа.</w:t>
      </w:r>
    </w:p>
    <w:p w:rsidR="00B74EBE" w:rsidRDefault="00B74EBE" w:rsidP="00DF16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Default="00DF167E" w:rsidP="00DF16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Юрьевич Щербаков, председатель комиссии, открыл заседание комиссии, огласил повестку заседания.</w:t>
      </w:r>
    </w:p>
    <w:p w:rsidR="00B74EBE" w:rsidRPr="00DF167E" w:rsidRDefault="00B74EBE" w:rsidP="00DF16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5F20FC" w:rsidRDefault="005F20FC" w:rsidP="005F20FC">
      <w:pPr>
        <w:pStyle w:val="a5"/>
        <w:numPr>
          <w:ilvl w:val="0"/>
          <w:numId w:val="2"/>
        </w:num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СЛУШАЛИ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20FC" w:rsidRPr="002C5EE5" w:rsidRDefault="005F20FC" w:rsidP="005F20F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C5EE5">
        <w:rPr>
          <w:rFonts w:ascii="Times New Roman" w:eastAsia="Times New Roman" w:hAnsi="Times New Roman"/>
          <w:sz w:val="28"/>
          <w:szCs w:val="26"/>
        </w:rPr>
        <w:t xml:space="preserve">- </w:t>
      </w:r>
      <w:r w:rsidRPr="002C5EE5">
        <w:rPr>
          <w:rFonts w:ascii="Times New Roman" w:eastAsia="Times New Roman" w:hAnsi="Times New Roman"/>
          <w:bCs/>
          <w:sz w:val="28"/>
          <w:szCs w:val="26"/>
          <w:lang w:eastAsia="ru-RU"/>
        </w:rPr>
        <w:t>Наталья Михайловна Колянова</w:t>
      </w:r>
      <w:r w:rsidRPr="002C5EE5">
        <w:rPr>
          <w:rFonts w:ascii="Times New Roman" w:eastAsia="Times New Roman" w:hAnsi="Times New Roman"/>
          <w:sz w:val="28"/>
          <w:szCs w:val="26"/>
        </w:rPr>
        <w:t>, начальник Информационно-аналитического отдела аппарата Собрания депутатов Озерского городского округа, текст доклада прилагается.</w:t>
      </w:r>
    </w:p>
    <w:p w:rsidR="005F20FC" w:rsidRPr="002C5EE5" w:rsidRDefault="005F20FC" w:rsidP="005F2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6"/>
          <w:u w:val="single"/>
          <w:lang w:eastAsia="ru-RU"/>
        </w:rPr>
      </w:pPr>
      <w:r w:rsidRPr="002C5EE5">
        <w:rPr>
          <w:rFonts w:ascii="Times New Roman" w:eastAsia="Times New Roman" w:hAnsi="Times New Roman"/>
          <w:sz w:val="28"/>
          <w:szCs w:val="26"/>
          <w:u w:val="single"/>
          <w:lang w:eastAsia="ru-RU"/>
        </w:rPr>
        <w:t>ПОСТАНОВИЛИ:</w:t>
      </w:r>
    </w:p>
    <w:p w:rsidR="005F20FC" w:rsidRPr="002C5EE5" w:rsidRDefault="00B74EBE" w:rsidP="005F2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</w:t>
      </w:r>
      <w:r w:rsidR="005F20FC" w:rsidRPr="002C5EE5">
        <w:rPr>
          <w:rFonts w:ascii="Times New Roman" w:eastAsia="Times New Roman" w:hAnsi="Times New Roman"/>
          <w:sz w:val="28"/>
          <w:szCs w:val="26"/>
          <w:lang w:eastAsia="ru-RU"/>
        </w:rPr>
        <w:t>.1 Информацию принять к сведению.</w:t>
      </w:r>
    </w:p>
    <w:p w:rsidR="00B74EBE" w:rsidRDefault="00B74EBE" w:rsidP="003D3B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</w:t>
      </w:r>
      <w:r w:rsidR="005F20FC" w:rsidRPr="002C5EE5">
        <w:rPr>
          <w:rFonts w:ascii="Times New Roman" w:eastAsia="Times New Roman" w:hAnsi="Times New Roman"/>
          <w:sz w:val="28"/>
          <w:szCs w:val="26"/>
          <w:lang w:eastAsia="ru-RU"/>
        </w:rPr>
        <w:t xml:space="preserve">.2 </w:t>
      </w:r>
      <w:r w:rsidR="005F20FC" w:rsidRPr="002C5EE5">
        <w:rPr>
          <w:rFonts w:ascii="Times New Roman" w:eastAsia="Times New Roman" w:hAnsi="Times New Roman"/>
          <w:sz w:val="28"/>
          <w:szCs w:val="26"/>
          <w:u w:val="single"/>
          <w:lang w:eastAsia="ru-RU"/>
        </w:rPr>
        <w:t>Рекомендовать:</w:t>
      </w:r>
      <w:r w:rsidR="005F20FC" w:rsidRPr="002C5EE5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5F20FC" w:rsidRPr="002C5EE5">
        <w:rPr>
          <w:rFonts w:ascii="Times New Roman" w:eastAsia="Times New Roman" w:hAnsi="Times New Roman"/>
          <w:sz w:val="28"/>
          <w:szCs w:val="26"/>
        </w:rPr>
        <w:t xml:space="preserve">Информационно-аналитическому отделу </w:t>
      </w:r>
      <w:r w:rsidR="005F20FC" w:rsidRPr="002C5EE5">
        <w:rPr>
          <w:rFonts w:ascii="Times New Roman" w:eastAsia="Times New Roman" w:hAnsi="Times New Roman"/>
          <w:iCs/>
          <w:sz w:val="28"/>
          <w:szCs w:val="26"/>
          <w:lang w:eastAsia="ru-RU"/>
        </w:rPr>
        <w:t>Собрания</w:t>
      </w:r>
      <w:r w:rsidR="005F20FC" w:rsidRPr="002C5EE5">
        <w:rPr>
          <w:rFonts w:ascii="Times New Roman" w:eastAsia="Times New Roman" w:hAnsi="Times New Roman"/>
          <w:sz w:val="28"/>
          <w:szCs w:val="26"/>
        </w:rPr>
        <w:t xml:space="preserve"> депутатов Озерского городского округа (</w:t>
      </w:r>
      <w:r w:rsidR="005F20FC" w:rsidRPr="002C5EE5">
        <w:rPr>
          <w:rFonts w:ascii="Times New Roman" w:eastAsia="Times New Roman" w:hAnsi="Times New Roman"/>
          <w:sz w:val="28"/>
          <w:szCs w:val="26"/>
          <w:lang w:eastAsia="ru-RU"/>
        </w:rPr>
        <w:t>Коляновой Н.М.</w:t>
      </w:r>
      <w:r w:rsidR="005F20FC" w:rsidRPr="002C5EE5">
        <w:rPr>
          <w:rFonts w:ascii="Times New Roman" w:eastAsia="Times New Roman" w:hAnsi="Times New Roman"/>
          <w:sz w:val="28"/>
          <w:szCs w:val="26"/>
        </w:rPr>
        <w:t xml:space="preserve">), продолжить </w:t>
      </w:r>
      <w:r>
        <w:rPr>
          <w:rFonts w:ascii="Times New Roman" w:eastAsia="Times New Roman" w:hAnsi="Times New Roman"/>
          <w:sz w:val="28"/>
          <w:szCs w:val="26"/>
        </w:rPr>
        <w:t xml:space="preserve">работу в данном направлении, СБиВПО (Федоровой О.А.)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мерах по совершенствованию работы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работе, при необходимости внести изменения в План работы комиссии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67E" w:rsidRPr="00DF167E" w:rsidRDefault="002B0382" w:rsidP="00DF167E">
      <w:pPr>
        <w:spacing w:after="0" w:line="276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167E" w:rsidRPr="00D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167E" w:rsidRPr="00DF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DF167E" w:rsidRPr="00DF167E" w:rsidRDefault="00DF167E" w:rsidP="00DF167E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</w:rPr>
        <w:t>- Светлану Николаевну Аксенову, начальника отдела кадров и муниципальной службы администрации Озерского городского округа, текст доклада прилагается.</w:t>
      </w:r>
    </w:p>
    <w:p w:rsidR="00DF167E" w:rsidRPr="00DF167E" w:rsidRDefault="00DF167E" w:rsidP="00DF16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DF167E" w:rsidRPr="00DF167E" w:rsidRDefault="002B0382" w:rsidP="00DF16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67E"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Информацию принять к сведению.</w:t>
      </w:r>
    </w:p>
    <w:p w:rsidR="00DF167E" w:rsidRPr="00DF167E" w:rsidRDefault="002B0382" w:rsidP="00DF167E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67E"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DF167E" w:rsidRPr="00DF1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Рекомендовать: </w:t>
      </w:r>
      <w:r w:rsidR="00DF167E"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кадров и муниципальной службы администрации Озерского городского округа (С.Н. Аксеновой), продолжить работу в целях профилактики коррупционных проявлений, 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проведение мероприятий по формированию негативного отношения к дарению подарков лицам, замещающим должности муниципальной службы, в связи с их должностным положением или в связи с исполнением ими служебных обязанностей, на постоянной основе осуществлять контроль за соблюдением муниципальными служащими иной оплачиваемой работы, осуществление комплекса организационных, разъяснительных и иных мер по соблюдению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</w:t>
      </w:r>
      <w:r w:rsidR="00DF167E"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 каких-либо лиц в целях склонения их к совершению коррупционных правонарушений. </w:t>
      </w:r>
    </w:p>
    <w:p w:rsidR="00467BEB" w:rsidRPr="00467BEB" w:rsidRDefault="00467BEB" w:rsidP="00467BEB">
      <w:pPr>
        <w:widowControl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6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СЛУШАЛИ: </w:t>
      </w:r>
    </w:p>
    <w:p w:rsidR="00467BEB" w:rsidRPr="00467BEB" w:rsidRDefault="00467BEB" w:rsidP="00467B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Наталью Викторовну Гунину, н</w:t>
      </w:r>
      <w:r w:rsidRPr="00467BEB">
        <w:rPr>
          <w:rFonts w:ascii="Times New Roman" w:eastAsia="Times New Roman" w:hAnsi="Times New Roman" w:cs="Times New Roman"/>
          <w:sz w:val="28"/>
          <w:szCs w:val="28"/>
        </w:rPr>
        <w:t xml:space="preserve">ачальника правового Управления администрации Озерского городского округа, </w:t>
      </w: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467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BEB" w:rsidRPr="00467BEB" w:rsidRDefault="00467BEB" w:rsidP="00467BE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467BEB" w:rsidRPr="00467BEB" w:rsidRDefault="00467BEB" w:rsidP="00467B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Информацию принять к сведению.</w:t>
      </w:r>
    </w:p>
    <w:p w:rsidR="00467BEB" w:rsidRPr="00467BEB" w:rsidRDefault="00467BEB" w:rsidP="00467B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467B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правовому Управлению администрации Озерского городского округа (Наталье Викторовне Гуниной) в соответствии с Планом мероприятий по противодействию </w:t>
      </w:r>
      <w:r w:rsidRPr="0046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Озерском городском округе</w:t>
      </w: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систематической основе</w:t>
      </w:r>
      <w:r w:rsidRPr="0046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мониторинг законодательства в сфере противодействия коррупции, готовить материалы по данной тематике для использования в профилактике коррупционных проявлений.</w:t>
      </w:r>
    </w:p>
    <w:p w:rsidR="00D96998" w:rsidRPr="00D96998" w:rsidRDefault="00D96998" w:rsidP="00D96998">
      <w:pPr>
        <w:widowControl w:val="0"/>
        <w:spacing w:after="0" w:line="240" w:lineRule="auto"/>
        <w:ind w:left="7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9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СЛУШАЛИ:</w:t>
      </w:r>
    </w:p>
    <w:p w:rsidR="00D96998" w:rsidRPr="00D96998" w:rsidRDefault="00D96998" w:rsidP="00D969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Оксану Анатольевну Федорову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 xml:space="preserve">службы безопасности и взаимодействия с правоохранительными органами администрации Озерского городского округа, 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доклада прилагается</w:t>
      </w:r>
      <w:r w:rsidRPr="00D969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998" w:rsidRPr="00D96998" w:rsidRDefault="00D96998" w:rsidP="00D96998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6998" w:rsidRPr="00D96998" w:rsidRDefault="00D96998" w:rsidP="00D96998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</w:p>
    <w:p w:rsidR="00D96998" w:rsidRPr="00D96998" w:rsidRDefault="00D96998" w:rsidP="00D969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Информацию принять к сведению.</w:t>
      </w:r>
    </w:p>
    <w:p w:rsidR="00D96998" w:rsidRPr="00D96998" w:rsidRDefault="00D96998" w:rsidP="00D9699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D96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D9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план работы комиссии принять за основу, изменения и дополнения к плану работы комиссии в трехдневный срок представить для рассмотрения председателю комиссии.</w:t>
      </w:r>
    </w:p>
    <w:p w:rsidR="00DF167E" w:rsidRPr="00DF167E" w:rsidRDefault="00DF167E" w:rsidP="00DF167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Щербаков</w:t>
      </w:r>
    </w:p>
    <w:p w:rsidR="00DF167E" w:rsidRPr="00DF167E" w:rsidRDefault="00DF167E" w:rsidP="00DF167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7E" w:rsidRPr="00DF167E" w:rsidRDefault="00DF167E" w:rsidP="00DF167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О.</w:t>
      </w:r>
      <w:r w:rsidR="002B03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3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  <w:bookmarkStart w:id="0" w:name="_GoBack"/>
      <w:bookmarkEnd w:id="0"/>
    </w:p>
    <w:sectPr w:rsidR="00DF167E" w:rsidRPr="00DF167E" w:rsidSect="00F00D08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9465"/>
      <w:docPartObj>
        <w:docPartGallery w:val="Page Numbers (Top of Page)"/>
        <w:docPartUnique/>
      </w:docPartObj>
    </w:sdtPr>
    <w:sdtEndPr/>
    <w:sdtContent>
      <w:p w:rsidR="00130E2F" w:rsidRDefault="003D3BCB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31E12" w:rsidRDefault="003D3BCB" w:rsidP="00A822E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A00EDE"/>
    <w:multiLevelType w:val="hybridMultilevel"/>
    <w:tmpl w:val="D6262B76"/>
    <w:lvl w:ilvl="0" w:tplc="A0A8D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E"/>
    <w:rsid w:val="002B0382"/>
    <w:rsid w:val="003D3BCB"/>
    <w:rsid w:val="00467BEB"/>
    <w:rsid w:val="005F20FC"/>
    <w:rsid w:val="007D23A2"/>
    <w:rsid w:val="00B60068"/>
    <w:rsid w:val="00B74EBE"/>
    <w:rsid w:val="00D96998"/>
    <w:rsid w:val="00D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1282-A1AF-40FF-9D11-39465317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2023-05-11T03:15:00Z</dcterms:created>
  <dcterms:modified xsi:type="dcterms:W3CDTF">2023-05-11T03:31:00Z</dcterms:modified>
</cp:coreProperties>
</file>